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4D4D" w14:textId="77777777" w:rsidR="00210E10" w:rsidRDefault="00210E10" w:rsidP="00210E10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2</w:t>
      </w:r>
    </w:p>
    <w:p w14:paraId="40DC3F4A" w14:textId="77777777" w:rsidR="00210E10" w:rsidRDefault="00210E10" w:rsidP="00210E10">
      <w:pPr>
        <w:pStyle w:val="Nagwek1"/>
        <w:numPr>
          <w:ilvl w:val="0"/>
          <w:numId w:val="0"/>
        </w:numPr>
        <w:ind w:left="720"/>
        <w:jc w:val="center"/>
        <w:rPr>
          <w:rFonts w:ascii="Verdana" w:eastAsia="Verdana" w:hAnsi="Verdana" w:cs="Verdana"/>
          <w:sz w:val="20"/>
          <w:szCs w:val="20"/>
        </w:rPr>
      </w:pPr>
      <w:bookmarkStart w:id="0" w:name="_Toc98881653"/>
      <w:r>
        <w:rPr>
          <w:rFonts w:ascii="Verdana" w:eastAsia="Verdana" w:hAnsi="Verdana" w:cs="Verdana"/>
          <w:sz w:val="20"/>
          <w:szCs w:val="20"/>
        </w:rPr>
        <w:t>FORMULARZ      OFERTY</w:t>
      </w:r>
      <w:bookmarkEnd w:id="0"/>
    </w:p>
    <w:p w14:paraId="5C74DC30" w14:textId="77777777" w:rsidR="00210E10" w:rsidRDefault="00210E10" w:rsidP="00210E10">
      <w:pPr>
        <w:ind w:left="54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_______________________________________________________</w:t>
      </w:r>
    </w:p>
    <w:p w14:paraId="0A300345" w14:textId="77777777" w:rsidR="00210E10" w:rsidRDefault="00210E10" w:rsidP="00210E10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ZAMAWIAJĄCY </w:t>
      </w:r>
      <w:r>
        <w:rPr>
          <w:rFonts w:ascii="Verdana" w:eastAsia="Verdana" w:hAnsi="Verdana" w:cs="Verdana"/>
        </w:rPr>
        <w:t>–</w:t>
      </w:r>
    </w:p>
    <w:p w14:paraId="6EFA1BC5" w14:textId="77777777" w:rsidR="00210E10" w:rsidRDefault="00210E10" w:rsidP="00210E10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 Górskie Ochotnicze Pogotowie Ratunkowe</w:t>
      </w:r>
    </w:p>
    <w:p w14:paraId="0C084D21" w14:textId="77777777" w:rsidR="00210E10" w:rsidRDefault="00210E10" w:rsidP="00210E10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Zarząd Główny </w:t>
      </w:r>
    </w:p>
    <w:p w14:paraId="3583A881" w14:textId="77777777" w:rsidR="00210E10" w:rsidRDefault="00210E10" w:rsidP="00210E10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34-500 Zakopane</w:t>
      </w:r>
    </w:p>
    <w:p w14:paraId="16E43B93" w14:textId="77777777" w:rsidR="00210E10" w:rsidRDefault="00210E10" w:rsidP="00210E10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ul. Piłsudskiego 65</w:t>
      </w:r>
    </w:p>
    <w:p w14:paraId="4CCE40A8" w14:textId="77777777" w:rsidR="00210E10" w:rsidRDefault="00210E10" w:rsidP="00210E10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NIP: 736-10-39-808</w:t>
      </w:r>
    </w:p>
    <w:p w14:paraId="1F934719" w14:textId="77777777" w:rsidR="00210E10" w:rsidRDefault="00210E10" w:rsidP="00210E10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  REGON: 000706869</w:t>
      </w:r>
    </w:p>
    <w:p w14:paraId="701B4A4B" w14:textId="77777777" w:rsidR="00210E10" w:rsidRDefault="00210E10" w:rsidP="00210E10">
      <w:pPr>
        <w:ind w:left="3780"/>
        <w:jc w:val="both"/>
        <w:rPr>
          <w:rFonts w:ascii="Verdana" w:eastAsia="Verdana" w:hAnsi="Verdana" w:cs="Verdana"/>
          <w:b/>
        </w:rPr>
      </w:pPr>
    </w:p>
    <w:p w14:paraId="61FE12A2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</w:rPr>
        <w:t>WYKONAWCA*:</w:t>
      </w:r>
    </w:p>
    <w:tbl>
      <w:tblPr>
        <w:tblW w:w="9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5386"/>
      </w:tblGrid>
      <w:tr w:rsidR="00210E10" w14:paraId="6FF33A5C" w14:textId="77777777" w:rsidTr="00597A04">
        <w:trPr>
          <w:cantSplit/>
          <w:trHeight w:val="995"/>
        </w:trPr>
        <w:tc>
          <w:tcPr>
            <w:tcW w:w="3756" w:type="dxa"/>
          </w:tcPr>
          <w:p w14:paraId="6B1DC690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Nazwa Wykonawcy </w:t>
            </w:r>
          </w:p>
          <w:p w14:paraId="705769DC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64851E52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NIP/ REGON</w:t>
            </w:r>
          </w:p>
          <w:p w14:paraId="61E9244D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5386" w:type="dxa"/>
          </w:tcPr>
          <w:p w14:paraId="4822891F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210E10" w14:paraId="47531F3D" w14:textId="77777777" w:rsidTr="00597A04">
        <w:trPr>
          <w:cantSplit/>
          <w:trHeight w:val="489"/>
        </w:trPr>
        <w:tc>
          <w:tcPr>
            <w:tcW w:w="3756" w:type="dxa"/>
          </w:tcPr>
          <w:p w14:paraId="6112BBEE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Adres Wykonawcy </w:t>
            </w:r>
          </w:p>
          <w:p w14:paraId="26C07181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3FCF25C0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5386" w:type="dxa"/>
          </w:tcPr>
          <w:p w14:paraId="08E7FFF5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210E10" w14:paraId="0B5BD710" w14:textId="77777777" w:rsidTr="00597A04">
        <w:trPr>
          <w:cantSplit/>
          <w:trHeight w:val="487"/>
        </w:trPr>
        <w:tc>
          <w:tcPr>
            <w:tcW w:w="3756" w:type="dxa"/>
          </w:tcPr>
          <w:p w14:paraId="5AE23AB4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nr </w:t>
            </w:r>
            <w:proofErr w:type="spellStart"/>
            <w:r>
              <w:rPr>
                <w:rFonts w:ascii="Verdana" w:eastAsia="Verdana" w:hAnsi="Verdana" w:cs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33F2F989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210E10" w14:paraId="15002DDE" w14:textId="77777777" w:rsidTr="00597A04">
        <w:trPr>
          <w:cantSplit/>
          <w:trHeight w:val="487"/>
        </w:trPr>
        <w:tc>
          <w:tcPr>
            <w:tcW w:w="3756" w:type="dxa"/>
          </w:tcPr>
          <w:p w14:paraId="5D562F91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4E6BB4B4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210E10" w14:paraId="17B23E69" w14:textId="77777777" w:rsidTr="00597A04">
        <w:trPr>
          <w:cantSplit/>
          <w:trHeight w:val="487"/>
        </w:trPr>
        <w:tc>
          <w:tcPr>
            <w:tcW w:w="3756" w:type="dxa"/>
          </w:tcPr>
          <w:p w14:paraId="42EC5445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Email</w:t>
            </w:r>
          </w:p>
        </w:tc>
        <w:tc>
          <w:tcPr>
            <w:tcW w:w="5386" w:type="dxa"/>
          </w:tcPr>
          <w:p w14:paraId="7F69C4DD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210E10" w14:paraId="7083F397" w14:textId="77777777" w:rsidTr="00597A04">
        <w:trPr>
          <w:cantSplit/>
          <w:trHeight w:val="487"/>
        </w:trPr>
        <w:tc>
          <w:tcPr>
            <w:tcW w:w="3756" w:type="dxa"/>
          </w:tcPr>
          <w:p w14:paraId="2C10F9D1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skrzynka </w:t>
            </w:r>
            <w:proofErr w:type="spellStart"/>
            <w:r>
              <w:rPr>
                <w:rFonts w:ascii="Verdana" w:eastAsia="Verdana" w:hAnsi="Verdana" w:cs="Verdana"/>
                <w:b/>
              </w:rPr>
              <w:t>ePUAP</w:t>
            </w:r>
            <w:proofErr w:type="spellEnd"/>
          </w:p>
        </w:tc>
        <w:tc>
          <w:tcPr>
            <w:tcW w:w="5386" w:type="dxa"/>
          </w:tcPr>
          <w:p w14:paraId="224C9F32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</w:tbl>
    <w:p w14:paraId="1124CB10" w14:textId="77777777" w:rsidR="00210E10" w:rsidRDefault="00210E10" w:rsidP="00210E10">
      <w:pPr>
        <w:ind w:left="180" w:hanging="180"/>
        <w:jc w:val="both"/>
        <w:rPr>
          <w:rFonts w:ascii="Verdana" w:eastAsia="Verdana" w:hAnsi="Verdana" w:cs="Verdana"/>
        </w:rPr>
      </w:pPr>
    </w:p>
    <w:p w14:paraId="4B8EEB2B" w14:textId="77777777" w:rsidR="00210E10" w:rsidRDefault="00210E10" w:rsidP="00210E10">
      <w:pPr>
        <w:ind w:left="180" w:hanging="18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</w:rPr>
        <w:t>*</w:t>
      </w:r>
      <w:r>
        <w:rPr>
          <w:rFonts w:ascii="Verdana" w:eastAsia="Verdana" w:hAnsi="Verdana" w:cs="Verdana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Rozdziałem XIV </w:t>
      </w:r>
      <w:proofErr w:type="spellStart"/>
      <w:r>
        <w:rPr>
          <w:rFonts w:ascii="Verdana" w:eastAsia="Verdana" w:hAnsi="Verdana" w:cs="Verdana"/>
          <w:sz w:val="18"/>
          <w:szCs w:val="18"/>
        </w:rPr>
        <w:t>swz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44E0BFF7" w14:textId="77777777" w:rsidR="00210E10" w:rsidRDefault="00210E10" w:rsidP="00210E10">
      <w:pPr>
        <w:jc w:val="both"/>
        <w:rPr>
          <w:rFonts w:ascii="Verdana" w:eastAsia="Verdana" w:hAnsi="Verdana" w:cs="Verdana"/>
          <w:b/>
          <w:i/>
          <w:sz w:val="24"/>
          <w:szCs w:val="24"/>
        </w:rPr>
      </w:pPr>
    </w:p>
    <w:p w14:paraId="7D313D6B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ind w:firstLine="18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>Nawiązując do ogłoszonego postepowania w trybie przetargu nieograniczonego   na dostawę samochodów terenowych- karetek górskich na potrzeby GOPR, składam(y) poniższą ofertę:</w:t>
      </w:r>
    </w:p>
    <w:p w14:paraId="650E3824" w14:textId="77777777" w:rsidR="00210E10" w:rsidRDefault="00210E10" w:rsidP="00210E10">
      <w:pPr>
        <w:jc w:val="both"/>
        <w:rPr>
          <w:rFonts w:ascii="Verdana" w:eastAsia="Verdana" w:hAnsi="Verdana" w:cs="Verdana"/>
          <w:b/>
          <w:i/>
          <w:u w:val="single"/>
        </w:rPr>
      </w:pPr>
    </w:p>
    <w:p w14:paraId="6D8CAA19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p w14:paraId="486665EF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1B616E8C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p w14:paraId="03DAB9D8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791843CB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p w14:paraId="32EDC905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67458B79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720485CF" w14:textId="77777777" w:rsidR="00210E10" w:rsidRDefault="00210E10" w:rsidP="00210E10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328E42C5" w14:textId="77777777" w:rsidR="00210E10" w:rsidRDefault="00210E10" w:rsidP="00210E10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samochody:</w:t>
      </w:r>
    </w:p>
    <w:p w14:paraId="16A4610D" w14:textId="77777777" w:rsidR="00210E10" w:rsidRDefault="00210E10" w:rsidP="00210E10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Marka …………………. Model ……………… rok produkcji …………………</w:t>
      </w:r>
    </w:p>
    <w:p w14:paraId="3B2BEF43" w14:textId="77777777" w:rsidR="00210E10" w:rsidRDefault="00210E10" w:rsidP="00210E10">
      <w:pPr>
        <w:spacing w:line="360" w:lineRule="auto"/>
        <w:jc w:val="both"/>
        <w:rPr>
          <w:rFonts w:ascii="Verdana" w:hAnsi="Verdana" w:cs="Garamond"/>
          <w:b/>
        </w:rPr>
      </w:pPr>
    </w:p>
    <w:p w14:paraId="1F86B861" w14:textId="77777777" w:rsidR="00210E10" w:rsidRDefault="00210E10" w:rsidP="00210E10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Cena jednostkowa samochodu: </w:t>
      </w:r>
    </w:p>
    <w:p w14:paraId="0E5C2F51" w14:textId="77777777" w:rsidR="00210E10" w:rsidRDefault="00210E10" w:rsidP="00210E10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netto: ……………………………….. zł/ szt.</w:t>
      </w:r>
    </w:p>
    <w:p w14:paraId="018FF43F" w14:textId="77777777" w:rsidR="00210E10" w:rsidRDefault="00210E10" w:rsidP="00210E10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lastRenderedPageBreak/>
        <w:t>brutto: …………………………… zł/szt.</w:t>
      </w:r>
    </w:p>
    <w:p w14:paraId="0A99C2BF" w14:textId="77777777" w:rsidR="00210E10" w:rsidRDefault="00210E10" w:rsidP="00210E10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1"/>
      </w:r>
    </w:p>
    <w:p w14:paraId="47D0D328" w14:textId="77777777" w:rsidR="00210E10" w:rsidRDefault="00210E10" w:rsidP="00210E10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1418C99" w14:textId="77777777" w:rsidR="00210E10" w:rsidRDefault="00210E10" w:rsidP="00210E10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ABB8A52" w14:textId="77777777" w:rsidR="00210E10" w:rsidRDefault="00210E10" w:rsidP="00210E10">
      <w:pPr>
        <w:spacing w:line="360" w:lineRule="auto"/>
        <w:jc w:val="both"/>
        <w:rPr>
          <w:rFonts w:ascii="Verdana" w:hAnsi="Verdana" w:cs="Garamond"/>
          <w:b/>
        </w:rPr>
      </w:pPr>
    </w:p>
    <w:p w14:paraId="47B6433B" w14:textId="77777777" w:rsidR="00210E10" w:rsidRDefault="00210E10" w:rsidP="00210E10">
      <w:pPr>
        <w:rPr>
          <w:rFonts w:ascii="Verdana" w:hAnsi="Verdana" w:cs="Courier New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</w:t>
      </w:r>
    </w:p>
    <w:p w14:paraId="363E074D" w14:textId="77777777" w:rsidR="00210E10" w:rsidRPr="00716144" w:rsidRDefault="00210E10" w:rsidP="00210E10">
      <w:pPr>
        <w:rPr>
          <w:rFonts w:ascii="Verdana" w:hAnsi="Verdana"/>
          <w:i/>
        </w:rPr>
      </w:pPr>
      <w:r w:rsidRPr="00716144">
        <w:rPr>
          <w:rFonts w:ascii="Verdana" w:hAnsi="Verdana"/>
        </w:rPr>
        <w:t xml:space="preserve">   - na podzespoły mechaniczne i elektroniczne bez limitu kilometrów  .......................... </w:t>
      </w:r>
      <w:r w:rsidRPr="00716144">
        <w:rPr>
          <w:rFonts w:ascii="Verdana" w:hAnsi="Verdana"/>
          <w:i/>
        </w:rPr>
        <w:t xml:space="preserve">(min. 2 lata) </w:t>
      </w:r>
    </w:p>
    <w:p w14:paraId="04AAD8C9" w14:textId="77777777" w:rsidR="00210E10" w:rsidRPr="00716144" w:rsidRDefault="00210E10" w:rsidP="00210E10">
      <w:pPr>
        <w:rPr>
          <w:rFonts w:ascii="Verdana" w:hAnsi="Verdana"/>
          <w:b/>
          <w:u w:val="single"/>
        </w:rPr>
      </w:pPr>
      <w:r w:rsidRPr="00716144">
        <w:rPr>
          <w:rFonts w:ascii="Verdana" w:hAnsi="Verdana"/>
        </w:rPr>
        <w:t xml:space="preserve">    - na powłokę lakierniczą ................................. (</w:t>
      </w:r>
      <w:r w:rsidRPr="00716144">
        <w:rPr>
          <w:rFonts w:ascii="Verdana" w:hAnsi="Verdana"/>
          <w:i/>
        </w:rPr>
        <w:t>min. 3 lata)</w:t>
      </w:r>
    </w:p>
    <w:p w14:paraId="294B5942" w14:textId="77777777" w:rsidR="00210E10" w:rsidRDefault="00210E10" w:rsidP="00210E10">
      <w:pPr>
        <w:jc w:val="both"/>
        <w:rPr>
          <w:rFonts w:ascii="Verdana" w:hAnsi="Verdana"/>
        </w:rPr>
      </w:pPr>
      <w:r w:rsidRPr="00716144">
        <w:rPr>
          <w:rFonts w:ascii="Verdana" w:hAnsi="Verdana"/>
        </w:rPr>
        <w:t xml:space="preserve">    - na perforację nadwozia ........................... </w:t>
      </w:r>
      <w:r w:rsidRPr="008B59E9">
        <w:rPr>
          <w:rFonts w:ascii="Verdana" w:hAnsi="Verdana"/>
          <w:i/>
        </w:rPr>
        <w:t>(min. 6 lat)</w:t>
      </w:r>
      <w:r w:rsidRPr="008B59E9">
        <w:rPr>
          <w:rFonts w:ascii="Verdana" w:hAnsi="Verdana"/>
        </w:rPr>
        <w:t xml:space="preserve"> bez limitu</w:t>
      </w:r>
      <w:r w:rsidRPr="00716144">
        <w:rPr>
          <w:rFonts w:ascii="Verdana" w:hAnsi="Verdana"/>
        </w:rPr>
        <w:t xml:space="preserve"> przebiegu</w:t>
      </w:r>
    </w:p>
    <w:p w14:paraId="4AAC0255" w14:textId="77777777" w:rsidR="00210E10" w:rsidRPr="002F3CCF" w:rsidRDefault="00210E10" w:rsidP="00210E10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</w:rPr>
        <w:t xml:space="preserve">   - na całość zabudowy ……………………..…. </w:t>
      </w:r>
      <w:r w:rsidRPr="002F3CCF">
        <w:rPr>
          <w:rFonts w:ascii="Verdana" w:hAnsi="Verdana"/>
          <w:i/>
          <w:iCs/>
        </w:rPr>
        <w:t>(min. 24 miesiące)</w:t>
      </w:r>
      <w:r>
        <w:rPr>
          <w:rFonts w:ascii="Verdana" w:hAnsi="Verdana"/>
        </w:rPr>
        <w:t xml:space="preserve"> </w:t>
      </w:r>
    </w:p>
    <w:p w14:paraId="43E24A0D" w14:textId="77777777" w:rsidR="00210E10" w:rsidRDefault="00210E10" w:rsidP="00210E10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5B3FA006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31 października 2022 r. </w:t>
      </w:r>
    </w:p>
    <w:p w14:paraId="32EAF513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p w14:paraId="7AC8AD25" w14:textId="77777777" w:rsidR="00210E10" w:rsidRPr="00D75828" w:rsidRDefault="00210E10" w:rsidP="00210E10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>Informacja dotycząca warunków serwisowania samochod</w:t>
      </w:r>
      <w:r>
        <w:rPr>
          <w:rFonts w:ascii="Verdana" w:hAnsi="Verdana"/>
          <w:b/>
        </w:rPr>
        <w:t>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7FA75D13" w14:textId="77777777" w:rsidR="00210E10" w:rsidRPr="00D75828" w:rsidRDefault="00210E10" w:rsidP="00210E10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AA8CD3" w14:textId="77777777" w:rsidR="00210E10" w:rsidRPr="00D75828" w:rsidRDefault="00210E10" w:rsidP="00210E10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73E95C48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p w14:paraId="5A8629FE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p w14:paraId="6805EE95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14:paraId="469EA6E4" w14:textId="77777777" w:rsidR="00210E10" w:rsidRDefault="00210E10" w:rsidP="00210E10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90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 Rozdziałem XIX pkt 1 SWZ).</w:t>
      </w:r>
    </w:p>
    <w:p w14:paraId="4F754DB9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62338454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14:paraId="6D686759" w14:textId="77777777" w:rsidR="00210E10" w:rsidRDefault="00210E10" w:rsidP="00210E10">
      <w:pPr>
        <w:widowControl w:val="0"/>
        <w:jc w:val="both"/>
        <w:rPr>
          <w:rFonts w:ascii="Verdana" w:eastAsia="Verdana" w:hAnsi="Verdana" w:cs="Verdana"/>
          <w:b/>
        </w:rPr>
      </w:pPr>
    </w:p>
    <w:p w14:paraId="5951C38E" w14:textId="77777777" w:rsidR="00210E10" w:rsidRDefault="00210E10" w:rsidP="00210E10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Oświadczam(y),że będę(my)/nie będę(my)* korzystać z podwykonawców.</w:t>
      </w:r>
    </w:p>
    <w:p w14:paraId="30C8131A" w14:textId="77777777" w:rsidR="00210E10" w:rsidRDefault="00210E10" w:rsidP="00210E10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Oświadczam(y), iż powierzam(y) podwykonawcy(om): .......................................................................................................................</w:t>
      </w:r>
    </w:p>
    <w:p w14:paraId="0691913C" w14:textId="77777777" w:rsidR="00210E10" w:rsidRDefault="00210E10" w:rsidP="00210E10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.......................................................................................................................</w:t>
      </w:r>
    </w:p>
    <w:p w14:paraId="197D5489" w14:textId="77777777" w:rsidR="00210E10" w:rsidRDefault="00210E10" w:rsidP="00210E10">
      <w:pPr>
        <w:widowControl w:val="0"/>
        <w:jc w:val="center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  <w:i/>
        </w:rPr>
        <w:t>(nazwa/firma podwykonawcy/ów)*</w:t>
      </w:r>
    </w:p>
    <w:p w14:paraId="7820C5E9" w14:textId="77777777" w:rsidR="00210E10" w:rsidRDefault="00210E10" w:rsidP="00210E10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następujący zakres rzeczowy*: </w:t>
      </w:r>
    </w:p>
    <w:p w14:paraId="1C557A0D" w14:textId="77777777" w:rsidR="00210E10" w:rsidRDefault="00210E10" w:rsidP="00210E10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…………………………………………….……………….………………………………………………….</w:t>
      </w:r>
    </w:p>
    <w:p w14:paraId="163808AF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Wartość lub procentowa część zamówienia, jaka zostanie powierzona podwykonawcy:…………………………………………………….</w:t>
      </w:r>
    </w:p>
    <w:p w14:paraId="7EB1F1BE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0B9413DE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lastRenderedPageBreak/>
        <w:t>Wykonawca jest</w:t>
      </w:r>
      <w:r>
        <w:rPr>
          <w:rFonts w:ascii="Verdana" w:eastAsia="Verdana" w:hAnsi="Verdana" w:cs="Verdana"/>
          <w:b/>
          <w:color w:val="000000"/>
          <w:vertAlign w:val="superscript"/>
        </w:rPr>
        <w:footnoteReference w:id="2"/>
      </w:r>
      <w:r>
        <w:rPr>
          <w:rFonts w:ascii="Verdana" w:eastAsia="Verdana" w:hAnsi="Verdana" w:cs="Verdana"/>
          <w:b/>
          <w:color w:val="000000"/>
        </w:rPr>
        <w:t xml:space="preserve">  (UWAGA! Niewłaściwe skreślić*)</w:t>
      </w:r>
    </w:p>
    <w:p w14:paraId="4ACAD948" w14:textId="77777777" w:rsidR="00210E10" w:rsidRDefault="00210E10" w:rsidP="00210E10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Mikroprzedsiębiorstwem*)</w:t>
      </w:r>
    </w:p>
    <w:p w14:paraId="62FE6A62" w14:textId="77777777" w:rsidR="00210E10" w:rsidRDefault="00210E10" w:rsidP="00210E10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Małym przedsiębiorstwem*)</w:t>
      </w:r>
    </w:p>
    <w:p w14:paraId="55441987" w14:textId="77777777" w:rsidR="00210E10" w:rsidRDefault="00210E10" w:rsidP="00210E10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Średnim przedsiębiorstwem*)</w:t>
      </w:r>
    </w:p>
    <w:p w14:paraId="30942769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3EB8B90B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projekt umowy stanowiący załącznik nr 6 do niniejszej  specyfikacji i że w razie wygrania postępowania zobowiązuje(my) się do zawarcia umowy zgodnej  z przedstawionym wzorem.</w:t>
      </w:r>
    </w:p>
    <w:p w14:paraId="4F9FA2ED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p w14:paraId="3A3A4653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Verdana" w:eastAsia="Verdana" w:hAnsi="Verdana" w:cs="Verdana"/>
          <w:b/>
          <w:color w:val="000000"/>
          <w:vertAlign w:val="superscript"/>
        </w:rPr>
        <w:footnoteReference w:id="3"/>
      </w:r>
      <w:r>
        <w:rPr>
          <w:rFonts w:ascii="Verdana" w:eastAsia="Verdana" w:hAnsi="Verdana" w:cs="Verdana"/>
          <w:b/>
          <w:color w:val="000000"/>
        </w:rPr>
        <w:t xml:space="preserve"> *</w:t>
      </w:r>
    </w:p>
    <w:p w14:paraId="68A8AB07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p w14:paraId="29B61352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Oświadczamy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że  wskazane w osobnym pliku informacje ………………….. 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>(podać nazwę pliku),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stanowią tajemnicę przedsiębiorstwa w rozumieniu przepisów ustawy z dnia 16 kwietnia 1993 r. o zwalczaniu nieuczciwej konkurencji.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*</w:t>
      </w:r>
    </w:p>
    <w:p w14:paraId="490FFA38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OSOBA UPRAWNIONA DO KONTAKTÓW:</w:t>
      </w:r>
    </w:p>
    <w:p w14:paraId="04FF107D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tbl>
      <w:tblPr>
        <w:tblW w:w="8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992"/>
      </w:tblGrid>
      <w:tr w:rsidR="00210E10" w14:paraId="73F6CB8B" w14:textId="77777777" w:rsidTr="00597A04">
        <w:tc>
          <w:tcPr>
            <w:tcW w:w="2590" w:type="dxa"/>
          </w:tcPr>
          <w:p w14:paraId="48282C3B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Imię i nazwisko</w:t>
            </w:r>
          </w:p>
        </w:tc>
        <w:tc>
          <w:tcPr>
            <w:tcW w:w="5992" w:type="dxa"/>
          </w:tcPr>
          <w:p w14:paraId="48359C57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4BBB8554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210E10" w14:paraId="577304F4" w14:textId="77777777" w:rsidTr="00597A04">
        <w:tc>
          <w:tcPr>
            <w:tcW w:w="2590" w:type="dxa"/>
          </w:tcPr>
          <w:p w14:paraId="5DEB8024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Adres</w:t>
            </w:r>
          </w:p>
        </w:tc>
        <w:tc>
          <w:tcPr>
            <w:tcW w:w="5992" w:type="dxa"/>
          </w:tcPr>
          <w:p w14:paraId="2E9FCD9B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439F75B2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210E10" w14:paraId="34889B57" w14:textId="77777777" w:rsidTr="00597A04">
        <w:tc>
          <w:tcPr>
            <w:tcW w:w="2590" w:type="dxa"/>
          </w:tcPr>
          <w:p w14:paraId="7291F5EE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Nr telefonu</w:t>
            </w:r>
          </w:p>
        </w:tc>
        <w:tc>
          <w:tcPr>
            <w:tcW w:w="5992" w:type="dxa"/>
          </w:tcPr>
          <w:p w14:paraId="64949DE0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3479824D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210E10" w14:paraId="42A01255" w14:textId="77777777" w:rsidTr="00597A04">
        <w:tc>
          <w:tcPr>
            <w:tcW w:w="2590" w:type="dxa"/>
          </w:tcPr>
          <w:p w14:paraId="77BC2A80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Nr faksu</w:t>
            </w:r>
          </w:p>
        </w:tc>
        <w:tc>
          <w:tcPr>
            <w:tcW w:w="5992" w:type="dxa"/>
          </w:tcPr>
          <w:p w14:paraId="08B75ECC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7DBC79F8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210E10" w14:paraId="2D0C8551" w14:textId="77777777" w:rsidTr="00597A04">
        <w:tc>
          <w:tcPr>
            <w:tcW w:w="2590" w:type="dxa"/>
          </w:tcPr>
          <w:p w14:paraId="11EC2ECF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Adres e-mail</w:t>
            </w:r>
          </w:p>
        </w:tc>
        <w:tc>
          <w:tcPr>
            <w:tcW w:w="5992" w:type="dxa"/>
          </w:tcPr>
          <w:p w14:paraId="2CCC6C34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395FD8CA" w14:textId="77777777" w:rsidR="00210E10" w:rsidRDefault="00210E10" w:rsidP="00597A04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</w:tbl>
    <w:p w14:paraId="54633649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p w14:paraId="7D2681C1" w14:textId="77777777" w:rsidR="00210E10" w:rsidRDefault="00210E10" w:rsidP="00210E10">
      <w:pPr>
        <w:jc w:val="both"/>
        <w:rPr>
          <w:rFonts w:ascii="Verdana" w:eastAsia="Verdana" w:hAnsi="Verdana" w:cs="Verdana"/>
          <w:b/>
        </w:rPr>
      </w:pPr>
    </w:p>
    <w:p w14:paraId="494CD741" w14:textId="77777777" w:rsidR="00210E10" w:rsidRDefault="00210E10" w:rsidP="00210E10">
      <w:pPr>
        <w:spacing w:after="60" w:line="36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 dnia ______ 2022 roku</w:t>
      </w:r>
    </w:p>
    <w:p w14:paraId="23EAA21F" w14:textId="77777777" w:rsidR="00210E10" w:rsidRDefault="00210E10" w:rsidP="00210E10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 przez:</w:t>
      </w:r>
    </w:p>
    <w:p w14:paraId="7B5A3A01" w14:textId="77777777" w:rsidR="00210E10" w:rsidRDefault="00210E10" w:rsidP="00210E10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4F7021C9" w14:textId="77777777" w:rsidR="00210E10" w:rsidRDefault="00210E10" w:rsidP="00210E10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1BCD0BBD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eastAsia="Calibri" w:hAnsi="Calibri" w:cs="Calibri"/>
          <w:b/>
          <w:i/>
          <w:color w:val="000000"/>
          <w:sz w:val="24"/>
          <w:szCs w:val="24"/>
        </w:rPr>
      </w:pPr>
    </w:p>
    <w:p w14:paraId="141310C8" w14:textId="244824D5" w:rsidR="00A2721B" w:rsidRPr="00210E10" w:rsidRDefault="00210E10" w:rsidP="00210E10"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>*niepotrzebne skreślić</w:t>
      </w:r>
    </w:p>
    <w:sectPr w:rsidR="00A2721B" w:rsidRPr="00210E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7DCF" w14:textId="77777777" w:rsidR="00A2721B" w:rsidRDefault="00A2721B" w:rsidP="00A2721B">
      <w:r>
        <w:separator/>
      </w:r>
    </w:p>
  </w:endnote>
  <w:endnote w:type="continuationSeparator" w:id="0">
    <w:p w14:paraId="182C21D2" w14:textId="77777777" w:rsidR="00A2721B" w:rsidRDefault="00A2721B" w:rsidP="00A2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C04A" w14:textId="77777777" w:rsidR="00A2721B" w:rsidRDefault="00A2721B" w:rsidP="00A2721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24EEAE72" w14:textId="77777777" w:rsidR="00A2721B" w:rsidRDefault="00A27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08EF" w14:textId="77777777" w:rsidR="00A2721B" w:rsidRDefault="00A2721B" w:rsidP="00A2721B">
      <w:r>
        <w:separator/>
      </w:r>
    </w:p>
  </w:footnote>
  <w:footnote w:type="continuationSeparator" w:id="0">
    <w:p w14:paraId="471CBD29" w14:textId="77777777" w:rsidR="00A2721B" w:rsidRDefault="00A2721B" w:rsidP="00A2721B">
      <w:r>
        <w:continuationSeparator/>
      </w:r>
    </w:p>
  </w:footnote>
  <w:footnote w:id="1">
    <w:p w14:paraId="7EB9CAAE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2">
    <w:p w14:paraId="38A1641B" w14:textId="77777777" w:rsidR="00210E10" w:rsidRDefault="00210E10" w:rsidP="00210E10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Por. zalecenie Komisji z dnia 6 maja 2003 r. dotyczące definicji mikroprzedsiębiorstw oraz małych i średnich przedsiębiorstw (Dz.U. L 124 z 20.5.2003, s. 36). </w:t>
      </w:r>
    </w:p>
    <w:p w14:paraId="228A330E" w14:textId="77777777" w:rsidR="00210E10" w:rsidRDefault="00210E10" w:rsidP="00210E10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2AD5725C" w14:textId="77777777" w:rsidR="00210E10" w:rsidRDefault="00210E10" w:rsidP="00210E10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5990F7D5" w14:textId="77777777" w:rsidR="00210E10" w:rsidRDefault="00210E10" w:rsidP="00210E10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Średnie przedsiębiorstwa: przedsiębiorstwa, które nie są mikroprzedsiębiorstwami ani małymi przedsiębiorstwami 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i które zatrudniają mniej niż 250 osób i których roczny obrót nie przekracza 50 milionów EUR </w:t>
      </w:r>
      <w:r>
        <w:rPr>
          <w:rFonts w:ascii="Arial" w:eastAsia="Arial" w:hAnsi="Arial" w:cs="Arial"/>
          <w:i/>
          <w:color w:val="000000"/>
          <w:sz w:val="18"/>
          <w:szCs w:val="18"/>
        </w:rPr>
        <w:t>lub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roczna suma bilansowa nie przekracza 43 milionów EUR.</w:t>
      </w:r>
    </w:p>
  </w:footnote>
  <w:footnote w:id="3">
    <w:p w14:paraId="29807A00" w14:textId="77777777" w:rsidR="00210E10" w:rsidRDefault="00210E10" w:rsidP="00210E1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W przypadku gdy wykonawca nie przekazuje danych osobowych innych niż bezpośrednio jego dotyczących lub zachodzi wyłączenie </w:t>
      </w:r>
      <w:proofErr w:type="spellStart"/>
      <w:r>
        <w:rPr>
          <w:color w:val="000000"/>
        </w:rPr>
        <w:t>stsowoania</w:t>
      </w:r>
      <w:proofErr w:type="spellEnd"/>
      <w:r>
        <w:rPr>
          <w:color w:val="000000"/>
        </w:rP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5E1D" w14:textId="4E3BADE9" w:rsidR="00A2721B" w:rsidRDefault="00A2721B" w:rsidP="00A2721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210E10">
      <w:rPr>
        <w:i/>
        <w:color w:val="222222"/>
        <w:highlight w:val="white"/>
      </w:rPr>
      <w:t>70</w:t>
    </w:r>
    <w:r>
      <w:rPr>
        <w:i/>
        <w:color w:val="222222"/>
        <w:highlight w:val="white"/>
      </w:rPr>
      <w:t>/I/2022</w:t>
    </w:r>
  </w:p>
  <w:p w14:paraId="6CB00868" w14:textId="103071BE" w:rsidR="00A2721B" w:rsidRDefault="00A2721B">
    <w:pPr>
      <w:pStyle w:val="Nagwek"/>
    </w:pPr>
  </w:p>
  <w:p w14:paraId="0DFA6C51" w14:textId="77777777" w:rsidR="00A2721B" w:rsidRDefault="00A272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B390D"/>
    <w:multiLevelType w:val="multilevel"/>
    <w:tmpl w:val="E6642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11C7668"/>
    <w:multiLevelType w:val="multilevel"/>
    <w:tmpl w:val="7DAA5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−"/>
      <w:lvlJc w:val="left"/>
      <w:pPr>
        <w:ind w:left="731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1631" w:hanging="360"/>
      </w:pPr>
      <w:rPr>
        <w:rFonts w:ascii="Arial" w:eastAsia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1B"/>
    <w:rsid w:val="00210E10"/>
    <w:rsid w:val="00A2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8C54"/>
  <w15:chartTrackingRefBased/>
  <w15:docId w15:val="{5549E6BE-F5F5-4768-B675-22CAB5A3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A2721B"/>
    <w:pPr>
      <w:keepNext/>
      <w:numPr>
        <w:numId w:val="2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A2721B"/>
    <w:pPr>
      <w:keepNext/>
      <w:numPr>
        <w:ilvl w:val="1"/>
        <w:numId w:val="2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A2721B"/>
    <w:pPr>
      <w:keepNext/>
      <w:numPr>
        <w:ilvl w:val="2"/>
        <w:numId w:val="2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721B"/>
    <w:pPr>
      <w:keepNext/>
      <w:numPr>
        <w:ilvl w:val="3"/>
        <w:numId w:val="2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721B"/>
    <w:pPr>
      <w:keepNext/>
      <w:numPr>
        <w:ilvl w:val="4"/>
        <w:numId w:val="2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721B"/>
    <w:pPr>
      <w:keepNext/>
      <w:numPr>
        <w:ilvl w:val="5"/>
        <w:numId w:val="2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2721B"/>
    <w:pPr>
      <w:keepNext/>
      <w:numPr>
        <w:ilvl w:val="6"/>
        <w:numId w:val="2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2721B"/>
    <w:pPr>
      <w:keepNext/>
      <w:numPr>
        <w:ilvl w:val="7"/>
        <w:numId w:val="2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2721B"/>
    <w:pPr>
      <w:keepNext/>
      <w:numPr>
        <w:ilvl w:val="8"/>
        <w:numId w:val="2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A2721B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721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A2721B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2</cp:revision>
  <dcterms:created xsi:type="dcterms:W3CDTF">2022-03-18T20:44:00Z</dcterms:created>
  <dcterms:modified xsi:type="dcterms:W3CDTF">2022-03-28T13:40:00Z</dcterms:modified>
</cp:coreProperties>
</file>